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3CFAF591" w14:textId="14F3BCA6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163D39" w14:textId="0531B603" w:rsidR="00B17372" w:rsidRDefault="00140D83" w:rsidP="00140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4BD5598D" w14:textId="71B1DE01" w:rsidR="00D2748B" w:rsidRDefault="00B65E6B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P</w:t>
      </w:r>
      <w:r w:rsidR="00573A6D">
        <w:rPr>
          <w:rFonts w:ascii="Times New Roman" w:hAnsi="Times New Roman" w:cs="Times New Roman"/>
          <w:bCs/>
          <w:sz w:val="28"/>
          <w:szCs w:val="28"/>
          <w:lang w:val="fr-CA"/>
        </w:rPr>
        <w:t>asteur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A0A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Luc </w:t>
      </w:r>
      <w:r w:rsidR="00C14DC7">
        <w:rPr>
          <w:rFonts w:ascii="Times New Roman" w:hAnsi="Times New Roman" w:cs="Times New Roman"/>
          <w:bCs/>
          <w:sz w:val="28"/>
          <w:szCs w:val="28"/>
          <w:lang w:val="fr-CA"/>
        </w:rPr>
        <w:t>est de retour ce ma</w:t>
      </w:r>
      <w:r w:rsidR="00573A6D">
        <w:rPr>
          <w:rFonts w:ascii="Times New Roman" w:hAnsi="Times New Roman" w:cs="Times New Roman"/>
          <w:bCs/>
          <w:sz w:val="28"/>
          <w:szCs w:val="28"/>
          <w:lang w:val="fr-CA"/>
        </w:rPr>
        <w:t>t</w:t>
      </w:r>
      <w:r w:rsidR="00C14DC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in pour nous apporter un message de la Parole de Dieu. Continuons à </w:t>
      </w:r>
      <w:r w:rsidR="000B0A8C">
        <w:rPr>
          <w:rFonts w:ascii="Times New Roman" w:hAnsi="Times New Roman" w:cs="Times New Roman"/>
          <w:bCs/>
          <w:sz w:val="28"/>
          <w:szCs w:val="28"/>
          <w:lang w:val="fr-CA"/>
        </w:rPr>
        <w:t>prier pour lui et Valérie</w:t>
      </w:r>
      <w:r w:rsidR="00072D8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597B0303" w14:textId="77777777" w:rsidR="00140D83" w:rsidRPr="00573A6D" w:rsidRDefault="00140D83" w:rsidP="00140D8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ab/>
      </w:r>
      <w:r w:rsidRPr="00573A6D">
        <w:rPr>
          <w:rFonts w:ascii="Times New Roman" w:hAnsi="Times New Roman" w:cs="Times New Roman"/>
          <w:sz w:val="28"/>
          <w:szCs w:val="28"/>
          <w:lang w:val="fr-CA"/>
        </w:rPr>
        <w:t>“Les O</w:t>
      </w:r>
      <w:r>
        <w:rPr>
          <w:rFonts w:ascii="Times New Roman" w:hAnsi="Times New Roman" w:cs="Times New Roman"/>
          <w:sz w:val="28"/>
          <w:szCs w:val="28"/>
          <w:lang w:val="fr-CA"/>
        </w:rPr>
        <w:t>ui de Dieu! » Psaumes 62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6AE0D789" w14:textId="5768FD6B" w:rsidR="00E77B9C" w:rsidRDefault="008F12C1" w:rsidP="001857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427AF0C4" w14:textId="1B29D7AD" w:rsidR="00F531F6" w:rsidRPr="00CE5571" w:rsidRDefault="00F531F6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77A1D35A" w14:textId="63521B2B" w:rsidR="00573A6D" w:rsidRPr="00E91853" w:rsidRDefault="005279F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42BFC">
        <w:rPr>
          <w:rFonts w:ascii="Times New Roman" w:hAnsi="Times New Roman" w:cs="Times New Roman"/>
          <w:sz w:val="28"/>
          <w:szCs w:val="28"/>
          <w:lang w:val="en-CA"/>
        </w:rPr>
        <w:t xml:space="preserve">6 Oct.        </w:t>
      </w:r>
      <w:r w:rsidR="00590B56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E91853">
        <w:rPr>
          <w:rFonts w:ascii="Times New Roman" w:hAnsi="Times New Roman" w:cs="Times New Roman"/>
          <w:sz w:val="28"/>
          <w:szCs w:val="28"/>
          <w:lang w:val="en-CA"/>
        </w:rPr>
        <w:t>P. Luc Poirier</w:t>
      </w:r>
      <w:r w:rsidR="00573A6D" w:rsidRPr="00E91853">
        <w:rPr>
          <w:rFonts w:ascii="Times New Roman" w:hAnsi="Times New Roman" w:cs="Times New Roman"/>
          <w:sz w:val="28"/>
          <w:szCs w:val="28"/>
          <w:lang w:val="en-CA"/>
        </w:rPr>
        <w:tab/>
      </w:r>
      <w:r w:rsidR="00573A6D" w:rsidRPr="00E91853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567C5AB" w14:textId="5FE93582" w:rsidR="00987C32" w:rsidRPr="00093FCA" w:rsidRDefault="00987C32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CA"/>
        </w:rPr>
      </w:pPr>
      <w:r w:rsidRPr="00E91853">
        <w:rPr>
          <w:rFonts w:ascii="Times New Roman" w:hAnsi="Times New Roman" w:cs="Times New Roman"/>
          <w:sz w:val="28"/>
          <w:szCs w:val="28"/>
          <w:lang w:val="en-CA"/>
        </w:rPr>
        <w:t>13 Oct.</w:t>
      </w:r>
      <w:r w:rsidR="00093FCA" w:rsidRPr="00E91853">
        <w:rPr>
          <w:rFonts w:ascii="Times New Roman" w:hAnsi="Times New Roman" w:cs="Times New Roman"/>
          <w:sz w:val="28"/>
          <w:szCs w:val="28"/>
          <w:lang w:val="en-CA"/>
        </w:rPr>
        <w:t xml:space="preserve">    </w:t>
      </w:r>
      <w:r w:rsidR="00E3161B" w:rsidRPr="00E91853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093FCA" w:rsidRPr="00E91853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="00590B56" w:rsidRPr="00E91853"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P. Fern Richard</w:t>
      </w:r>
      <w:r w:rsidR="00093FCA">
        <w:rPr>
          <w:rFonts w:ascii="Times New Roman" w:hAnsi="Times New Roman" w:cs="Times New Roman"/>
          <w:sz w:val="28"/>
          <w:szCs w:val="28"/>
          <w:lang w:val="en-CA"/>
        </w:rPr>
        <w:t xml:space="preserve">     </w:t>
      </w:r>
      <w:r w:rsidR="00093FCA" w:rsidRPr="00093FCA">
        <w:rPr>
          <w:rFonts w:ascii="Times New Roman" w:hAnsi="Times New Roman" w:cs="Times New Roman"/>
          <w:color w:val="FF0000"/>
          <w:sz w:val="28"/>
          <w:szCs w:val="28"/>
          <w:lang w:val="en-CA"/>
        </w:rPr>
        <w:t>Action Grace</w:t>
      </w:r>
    </w:p>
    <w:p w14:paraId="33494F38" w14:textId="10B6A3DB" w:rsidR="00987C32" w:rsidRPr="00E3161B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20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</w:t>
      </w:r>
      <w:r w:rsidR="00590B56"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>Robert Brockba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nk</w:t>
      </w:r>
    </w:p>
    <w:p w14:paraId="2B8EF2FE" w14:textId="49B8C40D" w:rsidR="0088504A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27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</w:t>
      </w:r>
      <w:r w:rsidR="00590B56"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>P. G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reg Pyne</w:t>
      </w:r>
    </w:p>
    <w:p w14:paraId="700E1724" w14:textId="29816024" w:rsidR="00590B56" w:rsidRPr="00E91853" w:rsidRDefault="00590B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E91853">
        <w:rPr>
          <w:rFonts w:ascii="Times New Roman" w:hAnsi="Times New Roman" w:cs="Times New Roman"/>
          <w:sz w:val="28"/>
          <w:szCs w:val="28"/>
          <w:lang w:val="fr-CA"/>
        </w:rPr>
        <w:t>03 Nov.</w:t>
      </w:r>
      <w:r w:rsidRPr="00E91853">
        <w:rPr>
          <w:rFonts w:ascii="Times New Roman" w:hAnsi="Times New Roman" w:cs="Times New Roman"/>
          <w:sz w:val="28"/>
          <w:szCs w:val="28"/>
          <w:lang w:val="fr-CA"/>
        </w:rPr>
        <w:tab/>
        <w:t>Cody Guitard</w:t>
      </w:r>
    </w:p>
    <w:p w14:paraId="1765E53B" w14:textId="77777777" w:rsidR="00A43956" w:rsidRPr="00E91853" w:rsidRDefault="00A439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C4540A4" w14:textId="77777777" w:rsidR="00A43956" w:rsidRPr="00E91853" w:rsidRDefault="00A439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E9185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73787127" w14:textId="77BD6600" w:rsidR="00F531F6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No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us continuo</w:t>
      </w:r>
      <w:r w:rsidR="00F8233C">
        <w:rPr>
          <w:rFonts w:ascii="Times New Roman" w:hAnsi="Times New Roman" w:cs="Times New Roman"/>
          <w:sz w:val="28"/>
          <w:szCs w:val="28"/>
          <w:lang w:val="fr-CA"/>
        </w:rPr>
        <w:t>n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sur le livre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Philippiens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et nous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sommes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au chapitre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3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!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7DC73111" w14:textId="77777777" w:rsidR="00D2748B" w:rsidRDefault="00D2748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CE52D0F" w14:textId="77777777" w:rsidR="00140D83" w:rsidRDefault="00140D8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0A604C" w14:textId="283CA249" w:rsidR="00680C27" w:rsidRPr="00F531F6" w:rsidRDefault="00F531F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L’église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 maison de prière</w:t>
      </w:r>
    </w:p>
    <w:p w14:paraId="53896928" w14:textId="360F86F2" w:rsidR="00093FCA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708BF">
        <w:rPr>
          <w:rFonts w:ascii="Times New Roman" w:hAnsi="Times New Roman" w:cs="Times New Roman"/>
          <w:sz w:val="28"/>
          <w:szCs w:val="28"/>
          <w:lang w:val="fr-CA"/>
        </w:rPr>
        <w:t>Nous planifions trois autres jours de prière pour le mois de Octobre</w:t>
      </w:r>
      <w:r w:rsidR="005F1292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Jeudi 17 @ 3pm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DC11CE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Vendredi 18 @ 3pm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S</w:t>
      </w:r>
      <w:r w:rsidR="00CA491F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amedi 19 @ 10 Am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Continuons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être des sentinelles en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apporter les besoins de notre église, 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>nos communautés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, notre nation devant le Seigneur.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3612DF1" w14:textId="77777777" w:rsidR="00A43956" w:rsidRDefault="00A439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A17456D" w14:textId="77777777" w:rsidR="005C36BE" w:rsidRDefault="005C36B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12F831A6" w14:textId="0CA46730" w:rsidR="00093FCA" w:rsidRPr="00FB67AA" w:rsidRDefault="00AF777F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0A08B4CD" w14:textId="76FF9CF0" w:rsidR="00AF777F" w:rsidRDefault="00AF777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La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conférence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>du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district aura lieu le 22-24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octobre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à Glad Tidings de Moncton.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Gardons nos dirigeants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 xml:space="preserve">en prière qu’il puisse entendre le cœur de Dieu. </w:t>
      </w:r>
    </w:p>
    <w:p w14:paraId="681F8B35" w14:textId="77777777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B3624E8" w14:textId="77777777" w:rsidR="005C36BE" w:rsidRDefault="005C36BE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B33FFF3" w14:textId="09CF27CA" w:rsidR="00F8233C" w:rsidRPr="00FB67AA" w:rsidRDefault="00F8233C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Nouvelles Missionnaires P. DiAnne Dupont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3B1A9E88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Avec sa santé qui va beaucoup mieux, Pasteure DiAnne et Noël Dupont prévoient aller pour leur voyage missionnaire en République Dominicaine durant l’année 2025. Les offrandes pour eux serviront à leur prochaine mission. Merci à tous de votre support!</w:t>
      </w:r>
    </w:p>
    <w:p w14:paraId="0F4668D2" w14:textId="79102C59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CDEB15" w14:textId="77777777" w:rsidR="005C36BE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C6CC51B" w14:textId="1732BEC9" w:rsidR="005C36BE" w:rsidRPr="00FB67AA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Fond de bâtiment, merci!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0B531049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comité désire remercier l’assemblée pour leur générosité à contribuer au fond de bâtiment. À la fin du mois d’août nous avons maintenant un surplus de $571.00 dans notre fond de bâtiment avec toutes les dépenses des dernières rénovations payées. Merci à tous!</w:t>
      </w:r>
    </w:p>
    <w:p w14:paraId="1EE7D40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E51A5C2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ACD43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4D3B64F2" w14:textId="77777777" w:rsidR="00F8233C" w:rsidRDefault="00F8233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168FDDB" w14:textId="69E1E534" w:rsidR="00213CBA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      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C4A47A3" w14:textId="164F7879" w:rsidR="0020682F" w:rsidRPr="009E503A" w:rsidRDefault="00213CBA" w:rsidP="009E50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A43956">
        <w:rPr>
          <w:b/>
          <w:bCs/>
          <w:sz w:val="32"/>
          <w:szCs w:val="32"/>
          <w:lang w:val="fr-CA"/>
        </w:rPr>
        <w:t>6 Octobre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7C9BE82E" w14:textId="6E098CD4" w:rsidR="008B1327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9E503A">
        <w:rPr>
          <w:b/>
          <w:bCs/>
          <w:sz w:val="32"/>
          <w:szCs w:val="32"/>
          <w:lang w:val="fr-CA"/>
        </w:rPr>
        <w:t xml:space="preserve">  </w:t>
      </w:r>
    </w:p>
    <w:p w14:paraId="73B17794" w14:textId="1462218A" w:rsidR="009E503A" w:rsidRDefault="00A43956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  <w:r>
        <w:rPr>
          <w:noProof/>
        </w:rPr>
        <w:drawing>
          <wp:inline distT="0" distB="0" distL="0" distR="0" wp14:anchorId="1873DBF3" wp14:editId="3C013F63">
            <wp:extent cx="3961130" cy="2399584"/>
            <wp:effectExtent l="0" t="0" r="1270" b="1270"/>
            <wp:docPr id="2" name="Picture 1" descr="David, homme selon le coeur de Die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, homme selon le coeur de Dieu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84" cy="24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1D59" w14:textId="77777777" w:rsidR="00A43956" w:rsidRDefault="00A43956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14:paraId="2BA03965" w14:textId="77777777" w:rsidR="00E91853" w:rsidRDefault="00E91853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14:paraId="2A53E596" w14:textId="77777777" w:rsidR="00E91853" w:rsidRPr="00A43956" w:rsidRDefault="00E91853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</w:p>
    <w:p w14:paraId="5C3B3A27" w14:textId="131D3CBE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562CF865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8152" w14:textId="77777777" w:rsidR="00D037C4" w:rsidRDefault="00D037C4" w:rsidP="004E673D">
      <w:pPr>
        <w:spacing w:after="0" w:line="240" w:lineRule="auto"/>
      </w:pPr>
      <w:r>
        <w:separator/>
      </w:r>
    </w:p>
  </w:endnote>
  <w:endnote w:type="continuationSeparator" w:id="0">
    <w:p w14:paraId="38631ED6" w14:textId="77777777" w:rsidR="00D037C4" w:rsidRDefault="00D037C4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AB0F" w14:textId="77777777" w:rsidR="00D037C4" w:rsidRDefault="00D037C4" w:rsidP="004E673D">
      <w:pPr>
        <w:spacing w:after="0" w:line="240" w:lineRule="auto"/>
      </w:pPr>
      <w:r>
        <w:separator/>
      </w:r>
    </w:p>
  </w:footnote>
  <w:footnote w:type="continuationSeparator" w:id="0">
    <w:p w14:paraId="13982BC1" w14:textId="77777777" w:rsidR="00D037C4" w:rsidRDefault="00D037C4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A28"/>
    <w:rsid w:val="00140D83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4100"/>
    <w:rsid w:val="002D49E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EAF"/>
    <w:rsid w:val="00564DBA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57E31"/>
    <w:rsid w:val="00660601"/>
    <w:rsid w:val="00660C2A"/>
    <w:rsid w:val="006618B5"/>
    <w:rsid w:val="00661C63"/>
    <w:rsid w:val="006622E0"/>
    <w:rsid w:val="00662CD8"/>
    <w:rsid w:val="00663100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02C"/>
    <w:rsid w:val="008E328E"/>
    <w:rsid w:val="008E377F"/>
    <w:rsid w:val="008E381F"/>
    <w:rsid w:val="008E3A30"/>
    <w:rsid w:val="008E3E4D"/>
    <w:rsid w:val="008E4592"/>
    <w:rsid w:val="008E5181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81C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90815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837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2024-10-04T13:56:00Z</cp:lastPrinted>
  <dcterms:created xsi:type="dcterms:W3CDTF">2024-10-04T13:57:00Z</dcterms:created>
  <dcterms:modified xsi:type="dcterms:W3CDTF">2024-10-04T13:57:00Z</dcterms:modified>
</cp:coreProperties>
</file>